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9AEC" w14:textId="2DE01BEB" w:rsidR="009B46D7" w:rsidRPr="002B4C59" w:rsidRDefault="009B46D7">
      <w:pPr>
        <w:rPr>
          <w:rStyle w:val="oypena"/>
          <w:b/>
          <w:bCs/>
          <w:color w:val="1F2855"/>
          <w:sz w:val="28"/>
          <w:szCs w:val="28"/>
        </w:rPr>
      </w:pPr>
      <w:r w:rsidRPr="002B4C59">
        <w:rPr>
          <w:rStyle w:val="oypena"/>
          <w:b/>
          <w:bCs/>
          <w:color w:val="1F2855"/>
          <w:sz w:val="28"/>
          <w:szCs w:val="28"/>
        </w:rPr>
        <w:t>Informations :</w:t>
      </w:r>
    </w:p>
    <w:tbl>
      <w:tblPr>
        <w:tblStyle w:val="Grilledutableau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6D7" w14:paraId="7213585E" w14:textId="77777777" w:rsidTr="009B46D7">
        <w:tc>
          <w:tcPr>
            <w:tcW w:w="9062" w:type="dxa"/>
          </w:tcPr>
          <w:p w14:paraId="4A3E956F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Nom de la société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5DF7AF5F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020FA682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Responsable et fonction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2D737848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41DA3EB2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Adresse de facturation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6CA409A7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6C134772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N° de TVA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3AA8E350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7C255A7C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Téléphone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400D52DD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5A30C006" w14:textId="114CCDC7" w:rsidR="009B46D7" w:rsidRPr="001E2524" w:rsidRDefault="009B46D7" w:rsidP="009B46D7">
            <w:pPr>
              <w:rPr>
                <w:rStyle w:val="oypena"/>
                <w:rFonts w:ascii="Helvetica" w:hAnsi="Helvetica"/>
                <w:b/>
                <w:bCs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>Intitulé de la facture</w: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t xml:space="preserve"> </w: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fldChar w:fldCharType="separate"/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fldChar w:fldCharType="end"/>
            </w:r>
          </w:p>
          <w:p w14:paraId="71129CB9" w14:textId="77777777" w:rsidR="009B46D7" w:rsidRDefault="009B46D7" w:rsidP="009B46D7">
            <w:pPr>
              <w:rPr>
                <w:rStyle w:val="oypena"/>
                <w:rFonts w:ascii="Helvetica" w:hAnsi="Helvetica"/>
                <w:b/>
                <w:bCs/>
                <w:color w:val="1F2855"/>
                <w:sz w:val="28"/>
                <w:szCs w:val="28"/>
              </w:rPr>
            </w:pPr>
          </w:p>
        </w:tc>
      </w:tr>
    </w:tbl>
    <w:p w14:paraId="4525C213" w14:textId="77777777" w:rsidR="00694FC5" w:rsidRPr="001E2524" w:rsidRDefault="00694FC5" w:rsidP="00694FC5">
      <w:pPr>
        <w:rPr>
          <w:rStyle w:val="oypena"/>
          <w:rFonts w:ascii="Helvetica" w:hAnsi="Helvetica"/>
          <w:b/>
          <w:bCs/>
          <w:color w:val="1F2855"/>
        </w:rPr>
      </w:pPr>
    </w:p>
    <w:p w14:paraId="6E051F30" w14:textId="77777777" w:rsidR="009B46D7" w:rsidRPr="001E2524" w:rsidRDefault="00694FC5" w:rsidP="00694FC5">
      <w:pPr>
        <w:rPr>
          <w:rStyle w:val="oypena"/>
          <w:rFonts w:ascii="Helvetica" w:hAnsi="Helvetica"/>
          <w:b/>
          <w:bCs/>
          <w:color w:val="1F2855"/>
          <w:sz w:val="28"/>
          <w:szCs w:val="28"/>
        </w:rPr>
      </w:pPr>
      <w:r w:rsidRPr="001E2524">
        <w:rPr>
          <w:rStyle w:val="oypena"/>
          <w:rFonts w:ascii="Helvetica" w:hAnsi="Helvetica"/>
          <w:b/>
          <w:bCs/>
          <w:color w:val="1F2855"/>
          <w:sz w:val="28"/>
          <w:szCs w:val="28"/>
        </w:rPr>
        <w:t>Je choisis …</w:t>
      </w:r>
    </w:p>
    <w:p w14:paraId="5B22FACA" w14:textId="3EA8D521" w:rsidR="00694FC5" w:rsidRPr="001E2524" w:rsidRDefault="00694FC5" w:rsidP="00694FC5">
      <w:pPr>
        <w:rPr>
          <w:rStyle w:val="oypena"/>
          <w:rFonts w:ascii="Helvetica" w:hAnsi="Helvetica"/>
          <w:b/>
          <w:bCs/>
          <w:color w:val="1F2855"/>
          <w:sz w:val="28"/>
          <w:szCs w:val="28"/>
        </w:rPr>
      </w:pPr>
    </w:p>
    <w:p w14:paraId="7342C7D4" w14:textId="77777777" w:rsidR="00694FC5" w:rsidRPr="001E2524" w:rsidRDefault="00694FC5" w:rsidP="00694FC5">
      <w:pPr>
        <w:rPr>
          <w:rStyle w:val="oypena"/>
          <w:rFonts w:ascii="Helvetica" w:hAnsi="Helvetica"/>
          <w:b/>
          <w:bCs/>
          <w:color w:val="1F2855"/>
        </w:rPr>
      </w:pPr>
    </w:p>
    <w:p w14:paraId="65885F29" w14:textId="2A9F8076" w:rsidR="00694FC5" w:rsidRPr="00881BD5" w:rsidRDefault="00B95577" w:rsidP="00694FC5">
      <w:pPr>
        <w:rPr>
          <w:rStyle w:val="oypena"/>
          <w:rFonts w:ascii="Helvetica" w:hAnsi="Helvetica"/>
          <w:color w:val="1F2855"/>
        </w:rPr>
      </w:pPr>
      <w:r>
        <w:rPr>
          <w:rStyle w:val="oypena"/>
          <w:rFonts w:ascii="Helvetica" w:hAnsi="Helvetica"/>
          <w:color w:val="1F285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1BD5">
        <w:rPr>
          <w:rStyle w:val="oypena"/>
          <w:rFonts w:ascii="Helvetica" w:hAnsi="Helvetica"/>
          <w:color w:val="1F2855"/>
        </w:rPr>
        <w:instrText xml:space="preserve"> FORMCHECKBOX </w:instrText>
      </w:r>
      <w:r>
        <w:rPr>
          <w:rStyle w:val="oypena"/>
          <w:rFonts w:ascii="Helvetica" w:hAnsi="Helvetica"/>
          <w:color w:val="1F2855"/>
        </w:rPr>
      </w:r>
      <w:r>
        <w:rPr>
          <w:rStyle w:val="oypena"/>
          <w:rFonts w:ascii="Helvetica" w:hAnsi="Helvetica"/>
          <w:color w:val="1F2855"/>
        </w:rPr>
        <w:fldChar w:fldCharType="separate"/>
      </w:r>
      <w:r>
        <w:rPr>
          <w:rStyle w:val="oypena"/>
          <w:rFonts w:ascii="Helvetica" w:hAnsi="Helvetica"/>
          <w:color w:val="1F2855"/>
        </w:rPr>
        <w:fldChar w:fldCharType="end"/>
      </w:r>
      <w:r w:rsidR="009B46D7" w:rsidRPr="00881BD5">
        <w:rPr>
          <w:rStyle w:val="oypena"/>
          <w:rFonts w:ascii="Helvetica" w:hAnsi="Helvetica"/>
          <w:color w:val="1F2855"/>
        </w:rPr>
        <w:t xml:space="preserve"> </w:t>
      </w:r>
      <w:r w:rsidR="00694FC5" w:rsidRPr="00881BD5">
        <w:rPr>
          <w:rStyle w:val="oypena"/>
          <w:rFonts w:ascii="Helvetica" w:hAnsi="Helvetica"/>
          <w:color w:val="1F2855"/>
        </w:rPr>
        <w:t>Sponsor platinum (4350€)</w:t>
      </w:r>
    </w:p>
    <w:p w14:paraId="15F674E0" w14:textId="77777777" w:rsidR="00694FC5" w:rsidRPr="00881BD5" w:rsidRDefault="00694FC5" w:rsidP="00694FC5">
      <w:pPr>
        <w:rPr>
          <w:rStyle w:val="oypena"/>
          <w:rFonts w:ascii="Helvetica" w:hAnsi="Helvetica"/>
          <w:color w:val="1F2855"/>
        </w:rPr>
      </w:pPr>
    </w:p>
    <w:p w14:paraId="1A751FA0" w14:textId="199C1139" w:rsidR="00694FC5" w:rsidRPr="00881BD5" w:rsidRDefault="00C17135" w:rsidP="00694FC5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"/>
      <w:r w:rsidRPr="00881BD5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0"/>
      <w:r w:rsidRPr="00881BD5">
        <w:rPr>
          <w:rStyle w:val="oypena"/>
          <w:rFonts w:ascii="Helvetica" w:hAnsi="Helvetica"/>
          <w:color w:val="1F2855"/>
        </w:rPr>
        <w:t xml:space="preserve"> </w:t>
      </w:r>
      <w:r w:rsidR="00694FC5" w:rsidRPr="00881BD5">
        <w:rPr>
          <w:rStyle w:val="oypena"/>
          <w:rFonts w:ascii="Helvetica" w:hAnsi="Helvetica"/>
          <w:color w:val="1F2855"/>
        </w:rPr>
        <w:t>Sponsor gold (3350€)</w:t>
      </w:r>
    </w:p>
    <w:p w14:paraId="34693229" w14:textId="77777777" w:rsidR="00694FC5" w:rsidRPr="00881BD5" w:rsidRDefault="00694FC5" w:rsidP="00694FC5">
      <w:pPr>
        <w:rPr>
          <w:rStyle w:val="oypena"/>
          <w:rFonts w:ascii="Helvetica" w:hAnsi="Helvetica"/>
          <w:color w:val="1F2855"/>
        </w:rPr>
      </w:pPr>
    </w:p>
    <w:p w14:paraId="6170A407" w14:textId="3AA31C7E" w:rsidR="00694FC5" w:rsidRPr="00881BD5" w:rsidRDefault="00C17135" w:rsidP="00694FC5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3"/>
      <w:r w:rsidRPr="00881BD5">
        <w:rPr>
          <w:rStyle w:val="oypena"/>
          <w:rFonts w:ascii="Helvetica" w:hAnsi="Helvetica"/>
          <w:color w:val="1F2855"/>
        </w:rPr>
        <w:instrText xml:space="preserve"> FORMCHECKBOX </w:instrText>
      </w:r>
      <w:r w:rsidR="00FE7315"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1"/>
      <w:r w:rsidRPr="00881BD5">
        <w:rPr>
          <w:rStyle w:val="oypena"/>
          <w:rFonts w:ascii="Helvetica" w:hAnsi="Helvetica"/>
          <w:color w:val="1F2855"/>
        </w:rPr>
        <w:t xml:space="preserve"> </w:t>
      </w:r>
      <w:r w:rsidR="00694FC5" w:rsidRPr="00881BD5">
        <w:rPr>
          <w:rStyle w:val="oypena"/>
          <w:rFonts w:ascii="Helvetica" w:hAnsi="Helvetica"/>
          <w:color w:val="1F2855"/>
        </w:rPr>
        <w:t>Sponsor silver (2350€)</w:t>
      </w:r>
    </w:p>
    <w:p w14:paraId="5DA61A52" w14:textId="77777777" w:rsidR="00C86F20" w:rsidRPr="00881BD5" w:rsidRDefault="00C86F20" w:rsidP="00694FC5">
      <w:pPr>
        <w:rPr>
          <w:rStyle w:val="oypena"/>
          <w:rFonts w:ascii="Helvetica" w:hAnsi="Helvetica"/>
          <w:color w:val="1F2855"/>
        </w:rPr>
      </w:pPr>
    </w:p>
    <w:p w14:paraId="412B6416" w14:textId="36A752EB" w:rsidR="00C86F20" w:rsidRPr="001E2524" w:rsidRDefault="00C17135" w:rsidP="00694FC5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4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="00FE7315" w:rsidRPr="001E2524">
        <w:rPr>
          <w:rStyle w:val="oypena"/>
          <w:rFonts w:ascii="Helvetica" w:hAnsi="Helvetica"/>
          <w:color w:val="1F2855"/>
          <w:lang w:val="en-US"/>
        </w:rPr>
      </w:r>
      <w:r w:rsidRPr="001E2524">
        <w:rPr>
          <w:rStyle w:val="oypena"/>
          <w:rFonts w:ascii="Helvetica" w:hAnsi="Helvetica"/>
          <w:color w:val="1F2855"/>
          <w:lang w:val="en-US"/>
        </w:rPr>
        <w:fldChar w:fldCharType="separate"/>
      </w:r>
      <w:r w:rsidRPr="001E2524">
        <w:rPr>
          <w:rStyle w:val="oypena"/>
          <w:rFonts w:ascii="Helvetica" w:hAnsi="Helvetica"/>
          <w:color w:val="1F2855"/>
          <w:lang w:val="en-US"/>
        </w:rPr>
        <w:fldChar w:fldCharType="end"/>
      </w:r>
      <w:bookmarkEnd w:id="2"/>
      <w:r w:rsidRPr="001E2524">
        <w:rPr>
          <w:rStyle w:val="oypena"/>
          <w:rFonts w:ascii="Helvetica" w:hAnsi="Helvetica"/>
          <w:color w:val="1F2855"/>
        </w:rPr>
        <w:t xml:space="preserve"> </w:t>
      </w:r>
      <w:r w:rsidR="00C86F20" w:rsidRPr="001E2524">
        <w:rPr>
          <w:rStyle w:val="oypena"/>
          <w:rFonts w:ascii="Helvetica" w:hAnsi="Helvetica"/>
          <w:color w:val="1F2855"/>
        </w:rPr>
        <w:t>Sponsor bronze (1</w:t>
      </w:r>
      <w:r w:rsidR="00FE7315">
        <w:rPr>
          <w:rStyle w:val="oypena"/>
          <w:rFonts w:ascii="Helvetica" w:hAnsi="Helvetica"/>
          <w:color w:val="1F2855"/>
        </w:rPr>
        <w:t>4</w:t>
      </w:r>
      <w:r w:rsidR="00C86F20" w:rsidRPr="001E2524">
        <w:rPr>
          <w:rStyle w:val="oypena"/>
          <w:rFonts w:ascii="Helvetica" w:hAnsi="Helvetica"/>
          <w:color w:val="1F2855"/>
        </w:rPr>
        <w:t>50€)</w:t>
      </w:r>
    </w:p>
    <w:p w14:paraId="02457857" w14:textId="77777777" w:rsidR="00C17135" w:rsidRPr="001E2524" w:rsidRDefault="00C17135" w:rsidP="00694FC5">
      <w:pPr>
        <w:rPr>
          <w:rFonts w:ascii="Helvetica" w:hAnsi="Helvetica"/>
          <w:b/>
          <w:bCs/>
          <w:color w:val="1F2855"/>
        </w:rPr>
      </w:pPr>
    </w:p>
    <w:p w14:paraId="6B105C25" w14:textId="1E8B681E" w:rsidR="0034097F" w:rsidRPr="001E2524" w:rsidRDefault="0034097F" w:rsidP="00694FC5">
      <w:pPr>
        <w:rPr>
          <w:rFonts w:ascii="Helvetica" w:hAnsi="Helvetica"/>
          <w:b/>
          <w:bCs/>
          <w:color w:val="1F2855"/>
        </w:rPr>
      </w:pPr>
      <w:r w:rsidRPr="001E2524">
        <w:rPr>
          <w:rFonts w:ascii="Helvetica" w:hAnsi="Helvetica"/>
          <w:b/>
          <w:bCs/>
          <w:color w:val="1F2855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4"/>
      <w:r w:rsidRPr="001E2524">
        <w:rPr>
          <w:rFonts w:ascii="Helvetica" w:hAnsi="Helvetica"/>
          <w:b/>
          <w:bCs/>
          <w:color w:val="1F2855"/>
        </w:rPr>
        <w:instrText xml:space="preserve"> FORMCHECKBOX </w:instrText>
      </w:r>
      <w:r w:rsidRPr="001E2524">
        <w:rPr>
          <w:rFonts w:ascii="Helvetica" w:hAnsi="Helvetica"/>
          <w:b/>
          <w:bCs/>
          <w:color w:val="1F2855"/>
        </w:rPr>
      </w:r>
      <w:r w:rsidRPr="001E2524">
        <w:rPr>
          <w:rFonts w:ascii="Helvetica" w:hAnsi="Helvetica"/>
          <w:b/>
          <w:bCs/>
          <w:color w:val="1F2855"/>
        </w:rPr>
        <w:fldChar w:fldCharType="separate"/>
      </w:r>
      <w:r w:rsidRPr="001E2524">
        <w:rPr>
          <w:rFonts w:ascii="Helvetica" w:hAnsi="Helvetica"/>
          <w:b/>
          <w:bCs/>
          <w:color w:val="1F2855"/>
        </w:rPr>
        <w:fldChar w:fldCharType="end"/>
      </w:r>
      <w:bookmarkEnd w:id="3"/>
      <w:r w:rsidRPr="001E2524">
        <w:rPr>
          <w:rFonts w:ascii="Helvetica" w:hAnsi="Helvetica"/>
          <w:b/>
          <w:bCs/>
          <w:color w:val="1F2855"/>
        </w:rPr>
        <w:t xml:space="preserve"> </w:t>
      </w:r>
      <w:r w:rsidRPr="001E2524">
        <w:rPr>
          <w:rFonts w:ascii="Helvetica" w:hAnsi="Helvetica"/>
          <w:color w:val="1F2855"/>
        </w:rPr>
        <w:t>Autres sponsorings (veuillez compléter ci-dessous)</w:t>
      </w:r>
    </w:p>
    <w:p w14:paraId="210146BF" w14:textId="77777777" w:rsidR="00C17135" w:rsidRPr="001E2524" w:rsidRDefault="00C17135" w:rsidP="00694FC5">
      <w:pPr>
        <w:rPr>
          <w:rFonts w:ascii="Helvetica" w:hAnsi="Helvetica"/>
          <w:b/>
          <w:bCs/>
          <w:color w:val="1F2855"/>
        </w:rPr>
      </w:pPr>
    </w:p>
    <w:p w14:paraId="33212C65" w14:textId="6F390402" w:rsidR="00C17135" w:rsidRPr="001E2524" w:rsidRDefault="00C17135" w:rsidP="00694FC5">
      <w:pPr>
        <w:rPr>
          <w:rFonts w:ascii="Helvetica" w:hAnsi="Helvetica"/>
          <w:b/>
          <w:bCs/>
          <w:color w:val="1F2855"/>
        </w:rPr>
      </w:pPr>
      <w:r w:rsidRPr="001E2524">
        <w:rPr>
          <w:rFonts w:ascii="Helvetica" w:hAnsi="Helvetica"/>
          <w:b/>
          <w:bCs/>
          <w:color w:val="1F2855"/>
        </w:rPr>
        <w:t xml:space="preserve">Autres sponsorings : </w:t>
      </w:r>
    </w:p>
    <w:p w14:paraId="534BF228" w14:textId="77777777" w:rsidR="0034097F" w:rsidRPr="001E2524" w:rsidRDefault="0034097F" w:rsidP="00694FC5">
      <w:pPr>
        <w:rPr>
          <w:rFonts w:ascii="Helvetica" w:hAnsi="Helvetica"/>
          <w:b/>
          <w:bCs/>
          <w:color w:val="1F2855"/>
        </w:rPr>
      </w:pPr>
    </w:p>
    <w:p w14:paraId="26D4A3C5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4"/>
      <w:r w:rsidRPr="001E2524">
        <w:rPr>
          <w:rStyle w:val="oypena"/>
          <w:rFonts w:ascii="Helvetica" w:hAnsi="Helvetica"/>
          <w:color w:val="1F2855"/>
        </w:rPr>
        <w:t xml:space="preserve"> Sponsor buffet sandwich (1000€)</w:t>
      </w:r>
    </w:p>
    <w:p w14:paraId="78B0E4FF" w14:textId="77777777" w:rsidR="00FE7315" w:rsidRPr="001E2524" w:rsidRDefault="00FE7315" w:rsidP="0034097F">
      <w:pPr>
        <w:rPr>
          <w:rStyle w:val="oypena"/>
          <w:rFonts w:ascii="Helvetica" w:hAnsi="Helvetica"/>
          <w:color w:val="1F2855"/>
        </w:rPr>
      </w:pPr>
    </w:p>
    <w:p w14:paraId="3B15E6B1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5"/>
      <w:r w:rsidRPr="001E2524">
        <w:rPr>
          <w:rStyle w:val="oypena"/>
          <w:rFonts w:ascii="Helvetica" w:hAnsi="Helvetica"/>
          <w:color w:val="1F2855"/>
        </w:rPr>
        <w:t xml:space="preserve"> Insertion d'une brochure dans la mallette des participants (990€)</w:t>
      </w:r>
    </w:p>
    <w:p w14:paraId="523FE825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</w:p>
    <w:p w14:paraId="69B395E0" w14:textId="77777777" w:rsidR="00586585" w:rsidRDefault="00586585" w:rsidP="00694FC5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6"/>
      <w:r w:rsidRPr="001E2524">
        <w:rPr>
          <w:rStyle w:val="oypena"/>
          <w:rFonts w:ascii="Helvetica" w:hAnsi="Helvetica"/>
          <w:color w:val="1F2855"/>
        </w:rPr>
        <w:t xml:space="preserve"> Inscription supplémentaire pour un délégué non vétérinaire (150€)</w:t>
      </w:r>
    </w:p>
    <w:p w14:paraId="29863CDE" w14:textId="20A87DD4" w:rsidR="00586585" w:rsidRPr="00586585" w:rsidRDefault="00586585" w:rsidP="00694FC5">
      <w:pPr>
        <w:rPr>
          <w:rFonts w:ascii="Helvetica" w:hAnsi="Helvetica"/>
          <w:color w:val="1F2855"/>
        </w:rPr>
      </w:pPr>
      <w:r>
        <w:rPr>
          <w:rStyle w:val="oypena"/>
          <w:rFonts w:ascii="Helvetica" w:hAnsi="Helvetica"/>
          <w:color w:val="1F2855"/>
        </w:rPr>
        <w:br/>
      </w:r>
      <w:r>
        <w:rPr>
          <w:rStyle w:val="oypena"/>
          <w:rFonts w:ascii="Helvetica" w:hAnsi="Helvetica"/>
          <w:color w:val="1F285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oypena"/>
          <w:rFonts w:ascii="Helvetica" w:hAnsi="Helvetica"/>
          <w:color w:val="1F2855"/>
        </w:rPr>
        <w:instrText xml:space="preserve"> FORMCHECKBOX </w:instrText>
      </w:r>
      <w:r>
        <w:rPr>
          <w:rStyle w:val="oypena"/>
          <w:rFonts w:ascii="Helvetica" w:hAnsi="Helvetica"/>
          <w:color w:val="1F2855"/>
        </w:rPr>
      </w:r>
      <w:r>
        <w:rPr>
          <w:rStyle w:val="oypena"/>
          <w:rFonts w:ascii="Helvetica" w:hAnsi="Helvetica"/>
          <w:color w:val="1F2855"/>
        </w:rPr>
        <w:fldChar w:fldCharType="separate"/>
      </w:r>
      <w:r>
        <w:rPr>
          <w:rStyle w:val="oypena"/>
          <w:rFonts w:ascii="Helvetica" w:hAnsi="Helvetica"/>
          <w:color w:val="1F2855"/>
        </w:rPr>
        <w:fldChar w:fldCharType="end"/>
      </w:r>
      <w:r w:rsidRPr="001E2524">
        <w:rPr>
          <w:rStyle w:val="oypena"/>
          <w:rFonts w:ascii="Helvetica" w:hAnsi="Helvetica"/>
          <w:color w:val="1F2855"/>
        </w:rPr>
        <w:t xml:space="preserve"> </w:t>
      </w:r>
      <w:r w:rsidRPr="00586585">
        <w:rPr>
          <w:rFonts w:ascii="Helvetica" w:hAnsi="Helvetica"/>
          <w:color w:val="1F2855"/>
        </w:rPr>
        <w:t>Roll-up à l'entrée (500€)</w:t>
      </w:r>
    </w:p>
    <w:p w14:paraId="3EC2E9B7" w14:textId="0044C8F5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7"/>
      <w:r w:rsidRPr="001E2524">
        <w:rPr>
          <w:rStyle w:val="oypena"/>
          <w:rFonts w:ascii="Helvetica" w:eastAsiaTheme="majorEastAsia" w:hAnsi="Helvetica"/>
          <w:color w:val="1F2855"/>
        </w:rPr>
        <w:t xml:space="preserve"> Sponsorisez une </w: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>borne photo ou vidéo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où les participants peuvent prendre des photos, avec un fond ou cadre personnalisé aux couleurs de votre firme.</w:t>
      </w:r>
      <w:r w:rsidR="00FE7315">
        <w:rPr>
          <w:rStyle w:val="oypena"/>
          <w:rFonts w:ascii="Helvetica" w:eastAsiaTheme="majorEastAsia" w:hAnsi="Helvetica"/>
          <w:color w:val="1F2855"/>
        </w:rPr>
        <w:t xml:space="preserve"> (1200€)</w:t>
      </w:r>
    </w:p>
    <w:p w14:paraId="568CF18A" w14:textId="6B51A038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0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8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APP MOBILE présence exclusive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une semaine avant et une semaine après l'événement (bannières, notifications push, onglet dédié).</w:t>
      </w:r>
      <w:r w:rsidR="00FE7315">
        <w:rPr>
          <w:rStyle w:val="oypena"/>
          <w:rFonts w:ascii="Helvetica" w:eastAsiaTheme="majorEastAsia" w:hAnsi="Helvetica"/>
          <w:color w:val="1F2855"/>
        </w:rPr>
        <w:t xml:space="preserve"> (1500€)</w:t>
      </w:r>
    </w:p>
    <w:p w14:paraId="781B0FB9" w14:textId="29E600A3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1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9"/>
      <w:r w:rsidRPr="001E2524">
        <w:rPr>
          <w:rStyle w:val="oypena"/>
          <w:rFonts w:ascii="Helvetica" w:eastAsiaTheme="majorEastAsia" w:hAnsi="Helvetica"/>
          <w:color w:val="1F2855"/>
        </w:rPr>
        <w:t xml:space="preserve"> Sponsoring du </w: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>catering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au couleurs de votre firme </w:t>
      </w:r>
      <w:r w:rsidR="00FE7315">
        <w:rPr>
          <w:rStyle w:val="oypena"/>
          <w:rFonts w:ascii="Helvetica" w:eastAsiaTheme="majorEastAsia" w:hAnsi="Helvetica"/>
          <w:color w:val="1F2855"/>
        </w:rPr>
        <w:t>(1500€)</w:t>
      </w:r>
    </w:p>
    <w:p w14:paraId="41372F2F" w14:textId="7130B926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2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0"/>
      <w:r w:rsidRPr="001E2524">
        <w:rPr>
          <w:rStyle w:val="oypena"/>
          <w:rFonts w:ascii="Helvetica" w:eastAsiaTheme="majorEastAsia" w:hAnsi="Helvetica"/>
          <w:color w:val="1F2855"/>
        </w:rPr>
        <w:t xml:space="preserve"> Sponsoring du "coin relax"</w:t>
      </w:r>
      <w:r w:rsidR="00FE7315">
        <w:rPr>
          <w:rStyle w:val="oypena"/>
          <w:rFonts w:ascii="Helvetica" w:eastAsiaTheme="majorEastAsia" w:hAnsi="Helvetica"/>
          <w:color w:val="1F2855"/>
        </w:rPr>
        <w:t xml:space="preserve"> (500€)</w:t>
      </w:r>
    </w:p>
    <w:p w14:paraId="7D19E507" w14:textId="2B7A1495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lastRenderedPageBreak/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3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11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Roll-up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à l'entrée de la salle de formation ou dans la salle des exposants</w:t>
      </w:r>
      <w:r w:rsidR="00FE7315">
        <w:rPr>
          <w:rStyle w:val="oypena"/>
          <w:rFonts w:ascii="Helvetica" w:eastAsiaTheme="majorEastAsia" w:hAnsi="Helvetica"/>
          <w:color w:val="1F2855"/>
        </w:rPr>
        <w:t xml:space="preserve"> (500€)</w:t>
      </w:r>
    </w:p>
    <w:p w14:paraId="65743E45" w14:textId="13449366" w:rsidR="00C17135" w:rsidRPr="001E2524" w:rsidRDefault="001E2524" w:rsidP="00C17135">
      <w:pPr>
        <w:pStyle w:val="cvgsua"/>
        <w:spacing w:line="360" w:lineRule="atLeast"/>
        <w:rPr>
          <w:rFonts w:ascii="Helvetica" w:eastAsiaTheme="majorEastAsia" w:hAnsi="Helvetica"/>
          <w:b/>
          <w:bCs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5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12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Le flyer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de votre choix (max 4 pages) dans le sac des participants </w:t>
      </w:r>
      <w:r w:rsidR="00FE7315">
        <w:rPr>
          <w:rStyle w:val="oypena"/>
          <w:rFonts w:ascii="Helvetica" w:eastAsiaTheme="majorEastAsia" w:hAnsi="Helvetica"/>
          <w:color w:val="1F2855"/>
        </w:rPr>
        <w:t>(1000€)</w:t>
      </w:r>
    </w:p>
    <w:p w14:paraId="3785B94E" w14:textId="658D02EB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6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13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Inscription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supplémentaire pour un délégué non vétérinaire </w:t>
      </w:r>
      <w:r w:rsidR="00FE7315">
        <w:rPr>
          <w:rStyle w:val="oypena"/>
          <w:rFonts w:ascii="Helvetica" w:eastAsiaTheme="majorEastAsia" w:hAnsi="Helvetica"/>
          <w:color w:val="1F2855"/>
        </w:rPr>
        <w:t>(150€)</w:t>
      </w:r>
    </w:p>
    <w:p w14:paraId="2022AFD1" w14:textId="67058388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7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4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des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mal</w:t>
      </w:r>
      <w:r w:rsidR="00FE7315">
        <w:rPr>
          <w:rStyle w:val="oypena"/>
          <w:rFonts w:ascii="Helvetica" w:eastAsiaTheme="majorEastAsia" w:hAnsi="Helvetica"/>
          <w:b/>
          <w:bCs/>
          <w:color w:val="1F2855"/>
        </w:rPr>
        <w:t>l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ettes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des participants </w:t>
      </w:r>
      <w:r w:rsidR="00FE7315" w:rsidRPr="00FE7315">
        <w:rPr>
          <w:rStyle w:val="oypena"/>
          <w:rFonts w:ascii="Helvetica" w:eastAsiaTheme="majorEastAsia" w:hAnsi="Helvetica"/>
          <w:color w:val="156082" w:themeColor="accent1"/>
          <w:sz w:val="18"/>
          <w:szCs w:val="18"/>
        </w:rPr>
        <w:t>(</w:t>
      </w:r>
      <w:r w:rsidR="00FE7315" w:rsidRPr="00FE7315">
        <w:rPr>
          <w:rStyle w:val="agcmg"/>
          <w:rFonts w:ascii="Helvetica" w:eastAsiaTheme="majorEastAsia" w:hAnsi="Helvetica"/>
          <w:i/>
          <w:iCs/>
          <w:color w:val="156082" w:themeColor="accent1"/>
          <w:sz w:val="18"/>
          <w:szCs w:val="18"/>
        </w:rPr>
        <w:t xml:space="preserve">prix de revient des </w:t>
      </w:r>
      <w:r w:rsidR="00FE7315" w:rsidRPr="00FE7315">
        <w:rPr>
          <w:rStyle w:val="agcmg"/>
          <w:rFonts w:ascii="Helvetica" w:eastAsiaTheme="majorEastAsia" w:hAnsi="Helvetica"/>
          <w:i/>
          <w:iCs/>
          <w:color w:val="156082" w:themeColor="accent1"/>
          <w:sz w:val="18"/>
          <w:szCs w:val="18"/>
        </w:rPr>
        <w:t>mallettes</w:t>
      </w:r>
      <w:r w:rsidR="00FE7315" w:rsidRPr="00FE7315">
        <w:rPr>
          <w:rStyle w:val="agcmg"/>
          <w:rFonts w:ascii="Helvetica" w:eastAsiaTheme="majorEastAsia" w:hAnsi="Helvetica"/>
          <w:i/>
          <w:iCs/>
          <w:color w:val="156082" w:themeColor="accent1"/>
          <w:sz w:val="18"/>
          <w:szCs w:val="18"/>
        </w:rPr>
        <w:t xml:space="preserve"> : achat et impression</w:t>
      </w:r>
      <w:r w:rsidR="00FE7315" w:rsidRPr="00FE7315">
        <w:rPr>
          <w:rStyle w:val="agcmg"/>
          <w:rFonts w:ascii="Helvetica" w:eastAsiaTheme="majorEastAsia" w:hAnsi="Helvetica"/>
          <w:i/>
          <w:iCs/>
          <w:color w:val="156082" w:themeColor="accent1"/>
          <w:sz w:val="18"/>
          <w:szCs w:val="18"/>
        </w:rPr>
        <w:t>)</w:t>
      </w:r>
    </w:p>
    <w:p w14:paraId="6DBFAD87" w14:textId="26268171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8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5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du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kit formation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: carnet de notes, stylo</w:t>
      </w:r>
      <w:r w:rsidR="00FE7315">
        <w:rPr>
          <w:rStyle w:val="oypena"/>
          <w:rFonts w:ascii="Helvetica" w:eastAsiaTheme="majorEastAsia" w:hAnsi="Helvetica"/>
          <w:color w:val="1F2855"/>
        </w:rPr>
        <w:t xml:space="preserve"> (500€)</w:t>
      </w:r>
    </w:p>
    <w:p w14:paraId="6D71149E" w14:textId="4940A4EF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9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6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des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badges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: le logo de la firme sur le badge du participant</w:t>
      </w:r>
      <w:r w:rsidR="00FE7315">
        <w:rPr>
          <w:rStyle w:val="oypena"/>
          <w:rFonts w:ascii="Helvetica" w:eastAsiaTheme="majorEastAsia" w:hAnsi="Helvetica"/>
          <w:color w:val="1F2855"/>
        </w:rPr>
        <w:t xml:space="preserve"> (500€)</w:t>
      </w:r>
    </w:p>
    <w:p w14:paraId="2630E5EA" w14:textId="32D1CD4F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20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7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des </w:t>
      </w:r>
      <w:proofErr w:type="spellStart"/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lanyards</w:t>
      </w:r>
      <w:proofErr w:type="spellEnd"/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FE7315">
        <w:rPr>
          <w:rStyle w:val="oypena"/>
          <w:rFonts w:ascii="Helvetica" w:eastAsiaTheme="majorEastAsia" w:hAnsi="Helvetica"/>
          <w:color w:val="1F2855"/>
        </w:rPr>
        <w:t>(500€)</w:t>
      </w:r>
    </w:p>
    <w:p w14:paraId="3CF106DE" w14:textId="47B00886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1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8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Mise en place d'une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bibliothèque numérique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temporaire (1 mois), guides, études, </w:t>
      </w:r>
      <w:proofErr w:type="spellStart"/>
      <w:r w:rsidR="00C17135" w:rsidRPr="001E2524">
        <w:rPr>
          <w:rStyle w:val="oypena"/>
          <w:rFonts w:ascii="Helvetica" w:eastAsiaTheme="majorEastAsia" w:hAnsi="Helvetica"/>
          <w:color w:val="1F2855"/>
        </w:rPr>
        <w:t>publi-redactionnels</w:t>
      </w:r>
      <w:proofErr w:type="spellEnd"/>
      <w:r w:rsidR="00C17135" w:rsidRPr="001E2524">
        <w:rPr>
          <w:rStyle w:val="oypena"/>
          <w:rFonts w:ascii="Helvetica" w:eastAsiaTheme="majorEastAsia" w:hAnsi="Helvetica"/>
          <w:color w:val="1F2855"/>
        </w:rPr>
        <w:t>, sondages, etc…</w:t>
      </w:r>
      <w:r w:rsidR="00FE7315">
        <w:rPr>
          <w:rStyle w:val="oypena"/>
          <w:rFonts w:ascii="Helvetica" w:eastAsiaTheme="majorEastAsia" w:hAnsi="Helvetica"/>
          <w:color w:val="1F2855"/>
        </w:rPr>
        <w:t>(500€)</w:t>
      </w:r>
    </w:p>
    <w:p w14:paraId="05A149B8" w14:textId="2400454B" w:rsidR="00C17135" w:rsidRPr="001E2524" w:rsidRDefault="0034097F" w:rsidP="00C17135">
      <w:pPr>
        <w:pStyle w:val="cvgsua"/>
        <w:spacing w:line="360" w:lineRule="atLeast"/>
        <w:rPr>
          <w:rStyle w:val="oypena"/>
          <w:rFonts w:ascii="Helvetica" w:eastAsiaTheme="majorEastAsi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2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9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Votre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logo en grand affiché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sur le mur dans la salle des exposants </w:t>
      </w:r>
      <w:r w:rsidR="00FE7315">
        <w:rPr>
          <w:rStyle w:val="oypena"/>
          <w:rFonts w:ascii="Helvetica" w:eastAsiaTheme="majorEastAsia" w:hAnsi="Helvetica"/>
          <w:color w:val="1F2855"/>
        </w:rPr>
        <w:t>(350€)</w:t>
      </w:r>
    </w:p>
    <w:p w14:paraId="06992B32" w14:textId="77777777" w:rsidR="0034097F" w:rsidRDefault="0034097F" w:rsidP="00C17135">
      <w:pPr>
        <w:pStyle w:val="cvgsua"/>
        <w:spacing w:line="360" w:lineRule="atLeast"/>
        <w:rPr>
          <w:rStyle w:val="oypena"/>
          <w:rFonts w:eastAsiaTheme="majorEastAsia"/>
          <w:color w:val="1F2855"/>
        </w:rPr>
      </w:pPr>
    </w:p>
    <w:p w14:paraId="49C5A99C" w14:textId="1A22F6E8" w:rsidR="0034097F" w:rsidRDefault="0034097F" w:rsidP="00C17135">
      <w:pPr>
        <w:pStyle w:val="cvgsua"/>
        <w:spacing w:line="360" w:lineRule="atLeast"/>
        <w:rPr>
          <w:color w:val="1F2855"/>
        </w:rPr>
      </w:pPr>
      <w:r w:rsidRPr="001E2524">
        <w:rPr>
          <w:rStyle w:val="oypena"/>
          <w:rFonts w:eastAsiaTheme="majorEastAsia"/>
          <w:b/>
          <w:bCs/>
          <w:color w:val="1F2855"/>
        </w:rPr>
        <w:t>Date</w:t>
      </w:r>
      <w:r>
        <w:rPr>
          <w:rStyle w:val="oypena"/>
          <w:rFonts w:eastAsiaTheme="majorEastAsia"/>
          <w:color w:val="1F2855"/>
        </w:rPr>
        <w:t xml:space="preserve"> </w:t>
      </w:r>
      <w:sdt>
        <w:sdtPr>
          <w:rPr>
            <w:rStyle w:val="oypena"/>
            <w:rFonts w:eastAsiaTheme="majorEastAsia"/>
            <w:color w:val="1F2855"/>
          </w:rPr>
          <w:alias w:val="Date"/>
          <w:tag w:val="Date"/>
          <w:id w:val="-554621130"/>
          <w:placeholder>
            <w:docPart w:val="2A5D365DC408497DA6D2F6FE35084BB1"/>
          </w:placeholder>
          <w:showingPlcHdr/>
          <w:date>
            <w:dateFormat w:val="dddd d MMMM yyyy"/>
            <w:lid w:val="fr-BE"/>
            <w:storeMappedDataAs w:val="dateTime"/>
            <w:calendar w:val="gregorian"/>
          </w:date>
        </w:sdtPr>
        <w:sdtEndPr>
          <w:rPr>
            <w:rStyle w:val="oypena"/>
          </w:rPr>
        </w:sdtEndPr>
        <w:sdtContent>
          <w:r w:rsidR="009B46D7" w:rsidRPr="00A43071">
            <w:rPr>
              <w:rStyle w:val="Textedelespacerserv"/>
            </w:rPr>
            <w:t>Cliquez ou appuyez ici pour entrer une date.</w:t>
          </w:r>
        </w:sdtContent>
      </w:sdt>
    </w:p>
    <w:p w14:paraId="2D8DA1F2" w14:textId="77777777" w:rsidR="00C17135" w:rsidRDefault="00C17135" w:rsidP="00694FC5">
      <w:pPr>
        <w:rPr>
          <w:b/>
          <w:bCs/>
          <w:color w:val="1F2855"/>
        </w:rPr>
      </w:pPr>
    </w:p>
    <w:p w14:paraId="21D0B5EA" w14:textId="00AFB772" w:rsidR="001E2524" w:rsidRDefault="001E2524" w:rsidP="00694FC5">
      <w:pPr>
        <w:rPr>
          <w:b/>
          <w:bCs/>
          <w:color w:val="1F2855"/>
        </w:rPr>
      </w:pPr>
      <w:r>
        <w:rPr>
          <w:b/>
          <w:bCs/>
          <w:color w:val="1F2855"/>
        </w:rPr>
        <w:t xml:space="preserve">Signature : </w:t>
      </w:r>
      <w:r w:rsidR="009B46D7">
        <w:rPr>
          <w:b/>
          <w:bCs/>
          <w:color w:val="1F2855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0" w:name="Texte7"/>
      <w:r w:rsidR="009B46D7">
        <w:rPr>
          <w:b/>
          <w:bCs/>
          <w:color w:val="1F2855"/>
        </w:rPr>
        <w:instrText xml:space="preserve"> FORMTEXT </w:instrText>
      </w:r>
      <w:r w:rsidR="009B46D7">
        <w:rPr>
          <w:b/>
          <w:bCs/>
          <w:color w:val="1F2855"/>
        </w:rPr>
      </w:r>
      <w:r w:rsidR="009B46D7">
        <w:rPr>
          <w:b/>
          <w:bCs/>
          <w:color w:val="1F2855"/>
        </w:rPr>
        <w:fldChar w:fldCharType="separate"/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color w:val="1F2855"/>
        </w:rPr>
        <w:fldChar w:fldCharType="end"/>
      </w:r>
      <w:bookmarkEnd w:id="20"/>
    </w:p>
    <w:p w14:paraId="481C3C71" w14:textId="77777777" w:rsidR="00881BD5" w:rsidRDefault="00881BD5" w:rsidP="00694FC5">
      <w:pPr>
        <w:rPr>
          <w:b/>
          <w:bCs/>
          <w:color w:val="1F2855"/>
        </w:rPr>
      </w:pPr>
    </w:p>
    <w:p w14:paraId="1A9AE6D7" w14:textId="77777777" w:rsidR="00881BD5" w:rsidRDefault="00881BD5" w:rsidP="00694FC5">
      <w:pPr>
        <w:rPr>
          <w:b/>
          <w:bCs/>
          <w:color w:val="1F2855"/>
        </w:rPr>
      </w:pPr>
    </w:p>
    <w:p w14:paraId="55DEE867" w14:textId="77777777" w:rsidR="00881BD5" w:rsidRDefault="00881BD5" w:rsidP="00694FC5">
      <w:pPr>
        <w:rPr>
          <w:b/>
          <w:bCs/>
          <w:color w:val="1F2855"/>
        </w:rPr>
      </w:pPr>
    </w:p>
    <w:p w14:paraId="3EE966D8" w14:textId="77777777" w:rsidR="00881BD5" w:rsidRDefault="00881BD5" w:rsidP="00694FC5">
      <w:pPr>
        <w:rPr>
          <w:b/>
          <w:bCs/>
          <w:color w:val="1F2855"/>
        </w:rPr>
      </w:pPr>
    </w:p>
    <w:p w14:paraId="7FC6FD7B" w14:textId="77777777" w:rsidR="00881BD5" w:rsidRDefault="00881BD5" w:rsidP="00694FC5">
      <w:pPr>
        <w:rPr>
          <w:b/>
          <w:bCs/>
          <w:color w:val="1F2855"/>
        </w:rPr>
      </w:pPr>
    </w:p>
    <w:p w14:paraId="0038C9FE" w14:textId="77777777" w:rsidR="00881BD5" w:rsidRDefault="00881BD5" w:rsidP="00694FC5">
      <w:pPr>
        <w:rPr>
          <w:b/>
          <w:bCs/>
          <w:color w:val="1F2855"/>
        </w:rPr>
      </w:pPr>
    </w:p>
    <w:p w14:paraId="2BE5F0B3" w14:textId="77777777" w:rsidR="00881BD5" w:rsidRPr="00E11425" w:rsidRDefault="00881BD5" w:rsidP="00881BD5">
      <w:pPr>
        <w:rPr>
          <w:b/>
          <w:bCs/>
          <w:color w:val="1F2855"/>
          <w:sz w:val="22"/>
          <w:szCs w:val="22"/>
        </w:rPr>
      </w:pPr>
      <w:r w:rsidRPr="00E11425">
        <w:rPr>
          <w:color w:val="1F2855"/>
          <w:sz w:val="22"/>
          <w:szCs w:val="22"/>
        </w:rPr>
        <w:t>A renvoyer à l’adresse suivante :</w:t>
      </w:r>
      <w:r w:rsidRPr="00E11425">
        <w:rPr>
          <w:b/>
          <w:bCs/>
          <w:color w:val="1F2855"/>
          <w:sz w:val="22"/>
          <w:szCs w:val="22"/>
        </w:rPr>
        <w:t xml:space="preserve"> morgan.beczek@upv.be</w:t>
      </w:r>
    </w:p>
    <w:p w14:paraId="15A9BDE0" w14:textId="77777777" w:rsidR="00881BD5" w:rsidRPr="00694FC5" w:rsidRDefault="00881BD5" w:rsidP="00694FC5">
      <w:pPr>
        <w:rPr>
          <w:b/>
          <w:bCs/>
          <w:color w:val="1F2855"/>
        </w:rPr>
      </w:pPr>
    </w:p>
    <w:sectPr w:rsidR="00881BD5" w:rsidRPr="00694F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CC5B" w14:textId="77777777" w:rsidR="004254D2" w:rsidRDefault="004254D2" w:rsidP="001E2524">
      <w:r>
        <w:separator/>
      </w:r>
    </w:p>
  </w:endnote>
  <w:endnote w:type="continuationSeparator" w:id="0">
    <w:p w14:paraId="148E529E" w14:textId="77777777" w:rsidR="004254D2" w:rsidRDefault="004254D2" w:rsidP="001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236A" w14:textId="77777777" w:rsidR="004254D2" w:rsidRDefault="004254D2" w:rsidP="001E2524">
      <w:r>
        <w:separator/>
      </w:r>
    </w:p>
  </w:footnote>
  <w:footnote w:type="continuationSeparator" w:id="0">
    <w:p w14:paraId="564C7CEA" w14:textId="77777777" w:rsidR="004254D2" w:rsidRDefault="004254D2" w:rsidP="001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9433" w14:textId="3428A520" w:rsidR="001E2524" w:rsidRDefault="001E252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CD070" wp14:editId="64B88BA6">
          <wp:simplePos x="0" y="0"/>
          <wp:positionH relativeFrom="column">
            <wp:posOffset>-930023</wp:posOffset>
          </wp:positionH>
          <wp:positionV relativeFrom="paragraph">
            <wp:posOffset>-472251</wp:posOffset>
          </wp:positionV>
          <wp:extent cx="7577726" cy="10723418"/>
          <wp:effectExtent l="0" t="0" r="4445" b="0"/>
          <wp:wrapNone/>
          <wp:docPr id="1910682375" name="Image 1" descr="Une image contenant capture d’écran, texte, affichage, Système d’exploit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82375" name="Image 1" descr="Une image contenant capture d’écran, texte, affichage, Système d’exploita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6" cy="10744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trackRevisions/>
  <w:documentProtection w:edit="trackedChange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C5"/>
    <w:rsid w:val="00027E34"/>
    <w:rsid w:val="00033C0B"/>
    <w:rsid w:val="00044403"/>
    <w:rsid w:val="001E2524"/>
    <w:rsid w:val="002B4C59"/>
    <w:rsid w:val="002B5EED"/>
    <w:rsid w:val="00300407"/>
    <w:rsid w:val="0034097F"/>
    <w:rsid w:val="00422F03"/>
    <w:rsid w:val="004254D2"/>
    <w:rsid w:val="0048026F"/>
    <w:rsid w:val="004C20D7"/>
    <w:rsid w:val="00586585"/>
    <w:rsid w:val="00694FC5"/>
    <w:rsid w:val="00745485"/>
    <w:rsid w:val="007879BA"/>
    <w:rsid w:val="00790A7B"/>
    <w:rsid w:val="00881BD5"/>
    <w:rsid w:val="009B46D7"/>
    <w:rsid w:val="00A22EE7"/>
    <w:rsid w:val="00AF018C"/>
    <w:rsid w:val="00B45FCE"/>
    <w:rsid w:val="00B95577"/>
    <w:rsid w:val="00C17135"/>
    <w:rsid w:val="00C86F20"/>
    <w:rsid w:val="00D32282"/>
    <w:rsid w:val="00FC6CBF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8A72"/>
  <w15:chartTrackingRefBased/>
  <w15:docId w15:val="{107BD431-C088-F048-8872-671D4812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4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4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4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4F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4F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4F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4F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4F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4F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4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4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4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4F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4F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4F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F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4FC5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694FC5"/>
  </w:style>
  <w:style w:type="paragraph" w:customStyle="1" w:styleId="cvgsua">
    <w:name w:val="cvgsua"/>
    <w:basedOn w:val="Normal"/>
    <w:rsid w:val="00C171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2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2524"/>
  </w:style>
  <w:style w:type="paragraph" w:styleId="Pieddepage">
    <w:name w:val="footer"/>
    <w:basedOn w:val="Normal"/>
    <w:link w:val="PieddepageCar"/>
    <w:uiPriority w:val="99"/>
    <w:unhideWhenUsed/>
    <w:rsid w:val="001E2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2524"/>
  </w:style>
  <w:style w:type="character" w:styleId="Textedelespacerserv">
    <w:name w:val="Placeholder Text"/>
    <w:basedOn w:val="Policepardfaut"/>
    <w:uiPriority w:val="99"/>
    <w:semiHidden/>
    <w:rsid w:val="009B46D7"/>
    <w:rPr>
      <w:color w:val="666666"/>
    </w:rPr>
  </w:style>
  <w:style w:type="table" w:styleId="Grilledutableau">
    <w:name w:val="Table Grid"/>
    <w:basedOn w:val="TableauNormal"/>
    <w:uiPriority w:val="39"/>
    <w:rsid w:val="009B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E7315"/>
  </w:style>
  <w:style w:type="character" w:customStyle="1" w:styleId="agcmg">
    <w:name w:val="a_gcmg"/>
    <w:basedOn w:val="Policepardfaut"/>
    <w:rsid w:val="00FE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D365DC408497DA6D2F6FE35084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A98D0-3026-4EBF-B4D3-B4ED863BE0C2}"/>
      </w:docPartPr>
      <w:docPartBody>
        <w:p w:rsidR="00CA24A9" w:rsidRDefault="00CA24A9" w:rsidP="00CA24A9">
          <w:pPr>
            <w:pStyle w:val="2A5D365DC408497DA6D2F6FE35084BB16"/>
          </w:pPr>
          <w:r w:rsidRPr="00A4307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A9"/>
    <w:rsid w:val="00033C0B"/>
    <w:rsid w:val="000F29B3"/>
    <w:rsid w:val="00643040"/>
    <w:rsid w:val="00790A7B"/>
    <w:rsid w:val="00AF018C"/>
    <w:rsid w:val="00C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24A9"/>
    <w:rPr>
      <w:color w:val="666666"/>
    </w:rPr>
  </w:style>
  <w:style w:type="paragraph" w:customStyle="1" w:styleId="2A5D365DC408497DA6D2F6FE35084BB16">
    <w:name w:val="2A5D365DC408497DA6D2F6FE35084BB16"/>
    <w:rsid w:val="00CA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AE838662A024E9D69AD423824601A" ma:contentTypeVersion="18" ma:contentTypeDescription="Crée un document." ma:contentTypeScope="" ma:versionID="823dc6edcb44933545daeec9357b9229">
  <xsd:schema xmlns:xsd="http://www.w3.org/2001/XMLSchema" xmlns:xs="http://www.w3.org/2001/XMLSchema" xmlns:p="http://schemas.microsoft.com/office/2006/metadata/properties" xmlns:ns2="c76bbe28-a1d6-48a2-9c6b-12f9a2fb5539" xmlns:ns3="6f1812f6-77ad-4015-b546-cc06d4976483" targetNamespace="http://schemas.microsoft.com/office/2006/metadata/properties" ma:root="true" ma:fieldsID="af7541cb30d96400b39ca542cf01e9e0" ns2:_="" ns3:_="">
    <xsd:import namespace="c76bbe28-a1d6-48a2-9c6b-12f9a2fb5539"/>
    <xsd:import namespace="6f1812f6-77ad-4015-b546-cc06d497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be28-a1d6-48a2-9c6b-12f9a2fb5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1eec796-fb7d-40ba-8c99-b26702100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12f6-77ad-4015-b546-cc06d4976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0ac566-1922-4af1-bcfd-3ede122806d9}" ma:internalName="TaxCatchAll" ma:showField="CatchAllData" ma:web="6f1812f6-77ad-4015-b546-cc06d497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be28-a1d6-48a2-9c6b-12f9a2fb5539">
      <Terms xmlns="http://schemas.microsoft.com/office/infopath/2007/PartnerControls"/>
    </lcf76f155ced4ddcb4097134ff3c332f>
    <TaxCatchAll xmlns="6f1812f6-77ad-4015-b546-cc06d49764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8D7A6-9A1C-43AD-A054-1F38D2B8B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2152E-A964-4404-A909-24D70A532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be28-a1d6-48a2-9c6b-12f9a2fb5539"/>
    <ds:schemaRef ds:uri="6f1812f6-77ad-4015-b546-cc06d497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A4104-ACF5-4736-ACA3-184DFA2E4A32}">
  <ds:schemaRefs>
    <ds:schemaRef ds:uri="http://schemas.microsoft.com/office/2006/metadata/properties"/>
    <ds:schemaRef ds:uri="http://schemas.microsoft.com/office/infopath/2007/PartnerControls"/>
    <ds:schemaRef ds:uri="c76bbe28-a1d6-48a2-9c6b-12f9a2fb5539"/>
    <ds:schemaRef ds:uri="6f1812f6-77ad-4015-b546-cc06d4976483"/>
  </ds:schemaRefs>
</ds:datastoreItem>
</file>

<file path=customXml/itemProps4.xml><?xml version="1.0" encoding="utf-8"?>
<ds:datastoreItem xmlns:ds="http://schemas.openxmlformats.org/officeDocument/2006/customXml" ds:itemID="{D790E637-F800-A044-9FE1-1D1D50F8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UPV</dc:creator>
  <cp:keywords/>
  <dc:description/>
  <cp:lastModifiedBy>Marketing UPV</cp:lastModifiedBy>
  <cp:revision>8</cp:revision>
  <cp:lastPrinted>2025-01-30T14:47:00Z</cp:lastPrinted>
  <dcterms:created xsi:type="dcterms:W3CDTF">2025-01-30T11:27:00Z</dcterms:created>
  <dcterms:modified xsi:type="dcterms:W3CDTF">2025-11-27T09:39:00Z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0x010100FC7AE838662A024E9D69AD423824601A</vt:lpwstr>
  </property>
</Properties>
</file>